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87F03" w14:textId="08BE2FF3" w:rsidR="001F46B9" w:rsidRPr="0043436E" w:rsidRDefault="00703701" w:rsidP="009E1BD4">
      <w:pPr>
        <w:ind w:right="-86"/>
        <w:jc w:val="left"/>
        <w:rPr>
          <w:rFonts w:ascii="Agenda Medium" w:hAnsi="Agenda Medium" w:cs="Calibri"/>
          <w:b/>
          <w:bCs/>
          <w:color w:val="182249"/>
          <w:sz w:val="32"/>
          <w:szCs w:val="32"/>
        </w:rPr>
      </w:pPr>
      <w:r w:rsidRPr="0043436E">
        <w:rPr>
          <w:rFonts w:ascii="Agenda Medium" w:hAnsi="Agenda Medium" w:cs="Calibri"/>
          <w:b/>
          <w:bCs/>
          <w:noProof/>
          <w:color w:val="182249"/>
          <w:sz w:val="32"/>
          <w:szCs w:val="32"/>
        </w:rPr>
        <w:drawing>
          <wp:anchor distT="0" distB="0" distL="114300" distR="114300" simplePos="0" relativeHeight="251658240" behindDoc="1" locked="0" layoutInCell="1" allowOverlap="1" wp14:anchorId="766BE498" wp14:editId="23C1D1B2">
            <wp:simplePos x="0" y="0"/>
            <wp:positionH relativeFrom="page">
              <wp:align>right</wp:align>
            </wp:positionH>
            <wp:positionV relativeFrom="page">
              <wp:align>top</wp:align>
            </wp:positionV>
            <wp:extent cx="7547379" cy="94411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8" cstate="print">
                      <a:extLst>
                        <a:ext uri="{28A0092B-C50C-407E-A947-70E740481C1C}">
                          <a14:useLocalDpi xmlns:a14="http://schemas.microsoft.com/office/drawing/2010/main" val="0"/>
                        </a:ext>
                      </a:extLst>
                    </a:blip>
                    <a:srcRect b="11567"/>
                    <a:stretch/>
                  </pic:blipFill>
                  <pic:spPr bwMode="auto">
                    <a:xfrm>
                      <a:off x="0" y="0"/>
                      <a:ext cx="7547379" cy="9441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1522">
        <w:rPr>
          <w:rFonts w:ascii="Agenda Medium" w:hAnsi="Agenda Medium" w:cs="Calibri"/>
          <w:b/>
          <w:bCs/>
          <w:noProof/>
          <w:color w:val="182249"/>
          <w:sz w:val="32"/>
          <w:szCs w:val="32"/>
        </w:rPr>
        <w:t>Groundsperson (Skilled)</w:t>
      </w:r>
    </w:p>
    <w:p w14:paraId="7D1D3D59" w14:textId="08845E30" w:rsidR="001F46B9" w:rsidRPr="0043436E" w:rsidRDefault="008E702D" w:rsidP="009E1BD4">
      <w:pPr>
        <w:ind w:right="-86"/>
        <w:rPr>
          <w:rFonts w:ascii="Agenda Regular" w:hAnsi="Agenda Regular" w:cs="Calibri"/>
          <w:b/>
          <w:bCs/>
          <w:color w:val="C30A32"/>
          <w:sz w:val="32"/>
          <w:szCs w:val="32"/>
        </w:rPr>
      </w:pPr>
      <w:r>
        <w:rPr>
          <w:rFonts w:ascii="Agenda Regular" w:hAnsi="Agenda Regular" w:cs="Calibri"/>
          <w:b/>
          <w:bCs/>
          <w:color w:val="C30A32"/>
          <w:sz w:val="32"/>
          <w:szCs w:val="32"/>
        </w:rPr>
        <w:t>Full Time</w:t>
      </w:r>
    </w:p>
    <w:p w14:paraId="65C7866D" w14:textId="0BAB11ED" w:rsidR="00B34370" w:rsidRPr="002F4602" w:rsidRDefault="00B34370" w:rsidP="00B34370">
      <w:pPr>
        <w:ind w:right="-86"/>
        <w:rPr>
          <w:rFonts w:ascii="Agenda Regular" w:hAnsi="Agenda Regular" w:cs="Calibri"/>
          <w:b/>
          <w:bCs/>
          <w:color w:val="182249"/>
          <w:sz w:val="22"/>
          <w:szCs w:val="22"/>
        </w:rPr>
      </w:pPr>
      <w:r w:rsidRPr="724686E2">
        <w:rPr>
          <w:rFonts w:ascii="Agenda Regular" w:hAnsi="Agenda Regular" w:cs="Calibri"/>
          <w:b/>
          <w:bCs/>
          <w:color w:val="182249"/>
          <w:sz w:val="22"/>
          <w:szCs w:val="22"/>
        </w:rPr>
        <w:t>Salary: £</w:t>
      </w:r>
      <w:r w:rsidR="00D51522" w:rsidRPr="724686E2">
        <w:rPr>
          <w:rFonts w:ascii="Agenda Regular" w:hAnsi="Agenda Regular" w:cs="Calibri"/>
          <w:b/>
          <w:bCs/>
          <w:color w:val="182249"/>
          <w:sz w:val="22"/>
          <w:szCs w:val="22"/>
        </w:rPr>
        <w:t>26</w:t>
      </w:r>
      <w:r w:rsidRPr="724686E2">
        <w:rPr>
          <w:rFonts w:ascii="Agenda Regular" w:hAnsi="Agenda Regular" w:cs="Calibri"/>
          <w:b/>
          <w:bCs/>
          <w:color w:val="182249"/>
          <w:sz w:val="22"/>
          <w:szCs w:val="22"/>
        </w:rPr>
        <w:t>,000 - £</w:t>
      </w:r>
      <w:r w:rsidR="00D51522" w:rsidRPr="724686E2">
        <w:rPr>
          <w:rFonts w:ascii="Agenda Regular" w:hAnsi="Agenda Regular" w:cs="Calibri"/>
          <w:b/>
          <w:bCs/>
          <w:color w:val="182249"/>
          <w:sz w:val="22"/>
          <w:szCs w:val="22"/>
        </w:rPr>
        <w:t>28</w:t>
      </w:r>
      <w:r w:rsidRPr="724686E2">
        <w:rPr>
          <w:rFonts w:ascii="Agenda Regular" w:hAnsi="Agenda Regular" w:cs="Calibri"/>
          <w:b/>
          <w:bCs/>
          <w:color w:val="182249"/>
          <w:sz w:val="22"/>
          <w:szCs w:val="22"/>
        </w:rPr>
        <w:t>,000 per annum depending on qualifications and experience</w:t>
      </w:r>
    </w:p>
    <w:p w14:paraId="288F3A30" w14:textId="48AAB616" w:rsidR="724686E2" w:rsidRDefault="724686E2" w:rsidP="724686E2">
      <w:pPr>
        <w:ind w:right="-86"/>
        <w:rPr>
          <w:rFonts w:ascii="Agenda Regular" w:hAnsi="Agenda Regular" w:cs="Calibri"/>
          <w:color w:val="182249"/>
          <w:sz w:val="22"/>
          <w:szCs w:val="22"/>
        </w:rPr>
      </w:pPr>
    </w:p>
    <w:p w14:paraId="65B6B168" w14:textId="413AEA8B" w:rsidR="724686E2" w:rsidRDefault="724686E2" w:rsidP="724686E2">
      <w:pPr>
        <w:ind w:right="-86"/>
        <w:rPr>
          <w:rFonts w:ascii="Agenda Regular" w:hAnsi="Agenda Regular" w:cs="Calibri"/>
          <w:color w:val="182249"/>
          <w:sz w:val="22"/>
          <w:szCs w:val="22"/>
        </w:rPr>
      </w:pPr>
      <w:r w:rsidRPr="724686E2">
        <w:rPr>
          <w:rFonts w:ascii="Agenda Regular" w:hAnsi="Agenda Regular" w:cs="Calibri"/>
          <w:color w:val="182249"/>
          <w:sz w:val="22"/>
          <w:szCs w:val="22"/>
        </w:rPr>
        <w:t xml:space="preserve">The Grounds team at JAGS are responsible for maintaining the 22 acres of gardens and playing fields and this is an exciting opportunity to work with the team to continue and build on its reputation for excellence.  The School is seeking an experienced </w:t>
      </w:r>
      <w:proofErr w:type="spellStart"/>
      <w:r w:rsidRPr="724686E2">
        <w:rPr>
          <w:rFonts w:ascii="Agenda Regular" w:hAnsi="Agenda Regular" w:cs="Calibri"/>
          <w:color w:val="182249"/>
          <w:sz w:val="22"/>
          <w:szCs w:val="22"/>
        </w:rPr>
        <w:t>groundsperson</w:t>
      </w:r>
      <w:proofErr w:type="spellEnd"/>
      <w:r w:rsidRPr="724686E2">
        <w:rPr>
          <w:rFonts w:ascii="Agenda Regular" w:hAnsi="Agenda Regular" w:cs="Calibri"/>
          <w:color w:val="182249"/>
          <w:sz w:val="22"/>
          <w:szCs w:val="22"/>
        </w:rPr>
        <w:t xml:space="preserve"> to join this team and will have training and support available to them to continue their professional development and add to the team’s considerable experience. </w:t>
      </w:r>
    </w:p>
    <w:p w14:paraId="7E27C240" w14:textId="77777777" w:rsidR="00B34370" w:rsidRPr="002F4602" w:rsidRDefault="00B34370" w:rsidP="00B34370">
      <w:pPr>
        <w:ind w:right="-86"/>
        <w:rPr>
          <w:rFonts w:ascii="Agenda Regular" w:hAnsi="Agenda Regular" w:cs="Calibri"/>
          <w:b/>
          <w:bCs/>
          <w:color w:val="182249"/>
          <w:sz w:val="22"/>
          <w:szCs w:val="22"/>
        </w:rPr>
      </w:pPr>
      <w:r w:rsidRPr="002F4602">
        <w:rPr>
          <w:rFonts w:ascii="Agenda Regular" w:hAnsi="Agenda Regular" w:cs="Calibri"/>
          <w:b/>
          <w:bCs/>
          <w:color w:val="182249"/>
          <w:sz w:val="22"/>
          <w:szCs w:val="22"/>
        </w:rPr>
        <w:t>We offer:</w:t>
      </w:r>
    </w:p>
    <w:p w14:paraId="5653FDD2" w14:textId="77777777" w:rsidR="00B34370" w:rsidRPr="002F4602" w:rsidRDefault="00B34370" w:rsidP="00B34370">
      <w:pPr>
        <w:numPr>
          <w:ilvl w:val="0"/>
          <w:numId w:val="1"/>
        </w:numPr>
        <w:ind w:right="-86"/>
        <w:rPr>
          <w:rFonts w:ascii="Agenda Regular" w:hAnsi="Agenda Regular" w:cs="Calibri"/>
          <w:color w:val="182249"/>
          <w:sz w:val="22"/>
          <w:szCs w:val="22"/>
        </w:rPr>
      </w:pPr>
      <w:r w:rsidRPr="002F4602">
        <w:rPr>
          <w:rFonts w:ascii="Agenda Regular" w:hAnsi="Agenda Regular" w:cs="Calibri"/>
          <w:color w:val="182249"/>
          <w:sz w:val="22"/>
          <w:szCs w:val="22"/>
        </w:rPr>
        <w:t xml:space="preserve">A diverse benefit package including parking, gym membership and free lunches </w:t>
      </w:r>
    </w:p>
    <w:p w14:paraId="6F3D42C5" w14:textId="77777777" w:rsidR="00B34370" w:rsidRPr="002F4602" w:rsidRDefault="00B34370" w:rsidP="00B34370">
      <w:pPr>
        <w:numPr>
          <w:ilvl w:val="0"/>
          <w:numId w:val="1"/>
        </w:numPr>
        <w:ind w:right="-86"/>
        <w:rPr>
          <w:rFonts w:ascii="Agenda Regular" w:hAnsi="Agenda Regular" w:cs="Calibri"/>
          <w:color w:val="182249"/>
          <w:sz w:val="22"/>
          <w:szCs w:val="22"/>
        </w:rPr>
      </w:pPr>
      <w:r w:rsidRPr="002F4602">
        <w:rPr>
          <w:rFonts w:ascii="Agenda Regular" w:hAnsi="Agenda Regular" w:cs="Calibri"/>
          <w:color w:val="182249"/>
          <w:sz w:val="22"/>
          <w:szCs w:val="22"/>
        </w:rPr>
        <w:t xml:space="preserve">An opportunity to join one of the leading independent girls’ schools in the country. </w:t>
      </w:r>
    </w:p>
    <w:p w14:paraId="1C376579" w14:textId="77777777" w:rsidR="00B34370" w:rsidRPr="002F4602" w:rsidRDefault="00B34370" w:rsidP="00B34370">
      <w:pPr>
        <w:numPr>
          <w:ilvl w:val="0"/>
          <w:numId w:val="1"/>
        </w:numPr>
        <w:ind w:right="-86"/>
        <w:rPr>
          <w:rFonts w:ascii="Agenda Regular" w:hAnsi="Agenda Regular" w:cs="Calibri"/>
          <w:color w:val="182249"/>
          <w:sz w:val="22"/>
          <w:szCs w:val="22"/>
        </w:rPr>
      </w:pPr>
      <w:r w:rsidRPr="002F4602">
        <w:rPr>
          <w:rFonts w:ascii="Agenda Regular" w:hAnsi="Agenda Regular" w:cs="Calibri"/>
          <w:color w:val="182249"/>
          <w:sz w:val="22"/>
          <w:szCs w:val="22"/>
        </w:rPr>
        <w:t xml:space="preserve">Generous Pension scheme </w:t>
      </w:r>
    </w:p>
    <w:p w14:paraId="143C87A2" w14:textId="77777777" w:rsidR="00B34370" w:rsidRPr="002F4602" w:rsidRDefault="00B34370" w:rsidP="00B34370">
      <w:pPr>
        <w:numPr>
          <w:ilvl w:val="0"/>
          <w:numId w:val="1"/>
        </w:numPr>
        <w:ind w:right="-86"/>
        <w:rPr>
          <w:rFonts w:ascii="Agenda Regular" w:hAnsi="Agenda Regular" w:cs="Calibri"/>
          <w:color w:val="182249"/>
          <w:sz w:val="22"/>
          <w:szCs w:val="22"/>
        </w:rPr>
      </w:pPr>
      <w:r w:rsidRPr="002F4602">
        <w:rPr>
          <w:rFonts w:ascii="Agenda Regular" w:hAnsi="Agenda Regular" w:cs="Calibri"/>
          <w:color w:val="182249"/>
          <w:sz w:val="22"/>
          <w:szCs w:val="22"/>
        </w:rPr>
        <w:t>Free access to the Dulwich Picture Gallery</w:t>
      </w:r>
    </w:p>
    <w:p w14:paraId="712C1FED" w14:textId="77777777" w:rsidR="00B34370" w:rsidRPr="002F4602" w:rsidRDefault="00B34370" w:rsidP="00B34370">
      <w:pPr>
        <w:numPr>
          <w:ilvl w:val="0"/>
          <w:numId w:val="1"/>
        </w:numPr>
        <w:ind w:right="-86"/>
        <w:rPr>
          <w:rFonts w:ascii="Agenda Regular" w:hAnsi="Agenda Regular" w:cs="Calibri"/>
          <w:color w:val="182249"/>
          <w:sz w:val="22"/>
          <w:szCs w:val="22"/>
        </w:rPr>
      </w:pPr>
      <w:r w:rsidRPr="002F4602">
        <w:rPr>
          <w:rFonts w:ascii="Agenda Regular" w:hAnsi="Agenda Regular" w:cs="Calibri"/>
          <w:color w:val="182249"/>
          <w:sz w:val="22"/>
          <w:szCs w:val="22"/>
        </w:rPr>
        <w:t>Cycle to work scheme</w:t>
      </w:r>
    </w:p>
    <w:p w14:paraId="44D1AB47" w14:textId="77777777" w:rsidR="00B34370" w:rsidRPr="002F4602" w:rsidRDefault="00B34370" w:rsidP="00B34370">
      <w:pPr>
        <w:ind w:right="-86"/>
        <w:rPr>
          <w:rFonts w:ascii="Agenda Regular" w:hAnsi="Agenda Regular" w:cs="Calibri"/>
          <w:color w:val="182249"/>
          <w:sz w:val="22"/>
          <w:szCs w:val="22"/>
        </w:rPr>
      </w:pPr>
    </w:p>
    <w:p w14:paraId="3AA49717" w14:textId="77777777" w:rsidR="00B34370" w:rsidRPr="002F4602" w:rsidRDefault="00B34370" w:rsidP="00B34370">
      <w:pPr>
        <w:ind w:right="-86"/>
        <w:rPr>
          <w:rFonts w:ascii="Agenda Regular" w:hAnsi="Agenda Regular" w:cs="Calibri"/>
          <w:color w:val="182249"/>
          <w:sz w:val="22"/>
          <w:szCs w:val="22"/>
        </w:rPr>
      </w:pPr>
      <w:r w:rsidRPr="002F4602">
        <w:rPr>
          <w:rFonts w:ascii="Agenda Regular" w:hAnsi="Agenda Regular" w:cs="Calibri"/>
          <w:color w:val="182249"/>
          <w:sz w:val="22"/>
          <w:szCs w:val="22"/>
        </w:rPr>
        <w:t xml:space="preserve">Please visit our website </w:t>
      </w:r>
      <w:hyperlink r:id="rId9" w:history="1">
        <w:r w:rsidRPr="002F4602">
          <w:rPr>
            <w:rStyle w:val="Hyperlink"/>
            <w:rFonts w:ascii="Agenda Regular" w:hAnsi="Agenda Regular" w:cs="Calibri"/>
            <w:color w:val="182249"/>
            <w:sz w:val="22"/>
            <w:szCs w:val="22"/>
          </w:rPr>
          <w:t>www.jags.org.uk/about/employment</w:t>
        </w:r>
      </w:hyperlink>
      <w:r w:rsidRPr="002F4602">
        <w:rPr>
          <w:rFonts w:ascii="Agenda Regular" w:hAnsi="Agenda Regular" w:cs="Calibri"/>
          <w:color w:val="182249"/>
          <w:sz w:val="22"/>
          <w:szCs w:val="22"/>
        </w:rPr>
        <w:t xml:space="preserve"> to download a JAGS Support Staff Application Form, candidate pack and full job description. For further information please contact </w:t>
      </w:r>
      <w:hyperlink r:id="rId10" w:history="1">
        <w:r w:rsidRPr="002F4602">
          <w:rPr>
            <w:rStyle w:val="Hyperlink"/>
            <w:rFonts w:ascii="Agenda Regular" w:hAnsi="Agenda Regular" w:cs="Calibri"/>
            <w:color w:val="182249"/>
            <w:sz w:val="22"/>
            <w:szCs w:val="22"/>
          </w:rPr>
          <w:t>recruitment@jags.org.uk</w:t>
        </w:r>
      </w:hyperlink>
      <w:r w:rsidRPr="002F4602">
        <w:rPr>
          <w:rFonts w:ascii="Agenda Regular" w:hAnsi="Agenda Regular" w:cs="Calibri"/>
          <w:color w:val="182249"/>
          <w:sz w:val="22"/>
          <w:szCs w:val="22"/>
        </w:rPr>
        <w:t xml:space="preserve"> or James Allen’s Girls’ School, 144 East Dulwich Grove, London SE22 8TE. Letters and CVs only will not be accepted.</w:t>
      </w:r>
    </w:p>
    <w:p w14:paraId="57450E18" w14:textId="17E42EF1" w:rsidR="00B34370" w:rsidRPr="002F4602" w:rsidRDefault="00B34370" w:rsidP="00B34370">
      <w:pPr>
        <w:ind w:right="-86"/>
        <w:rPr>
          <w:rFonts w:ascii="Agenda Regular" w:hAnsi="Agenda Regular" w:cs="Calibri"/>
          <w:b/>
          <w:bCs/>
          <w:color w:val="182249"/>
          <w:sz w:val="22"/>
          <w:szCs w:val="22"/>
        </w:rPr>
      </w:pPr>
      <w:r w:rsidRPr="002F4602">
        <w:rPr>
          <w:rFonts w:ascii="Agenda Regular" w:hAnsi="Agenda Regular" w:cs="Calibri"/>
          <w:b/>
          <w:bCs/>
          <w:color w:val="182249"/>
          <w:sz w:val="22"/>
          <w:szCs w:val="22"/>
        </w:rPr>
        <w:t xml:space="preserve">Closing date: </w:t>
      </w:r>
      <w:r w:rsidR="00006912">
        <w:rPr>
          <w:rFonts w:ascii="Agenda Regular" w:hAnsi="Agenda Regular" w:cs="Calibri"/>
          <w:b/>
          <w:bCs/>
          <w:color w:val="182249"/>
          <w:sz w:val="22"/>
          <w:szCs w:val="22"/>
        </w:rPr>
        <w:t>26 May</w:t>
      </w:r>
      <w:r w:rsidRPr="002F4602">
        <w:rPr>
          <w:rFonts w:ascii="Agenda Regular" w:hAnsi="Agenda Regular" w:cs="Calibri"/>
          <w:b/>
          <w:bCs/>
          <w:color w:val="182249"/>
          <w:sz w:val="22"/>
          <w:szCs w:val="22"/>
        </w:rPr>
        <w:t xml:space="preserve"> 202</w:t>
      </w:r>
      <w:r w:rsidR="00D51522">
        <w:rPr>
          <w:rFonts w:ascii="Agenda Regular" w:hAnsi="Agenda Regular" w:cs="Calibri"/>
          <w:b/>
          <w:bCs/>
          <w:color w:val="182249"/>
          <w:sz w:val="22"/>
          <w:szCs w:val="22"/>
        </w:rPr>
        <w:t>2</w:t>
      </w:r>
    </w:p>
    <w:p w14:paraId="0F3A862A" w14:textId="01B39BA0" w:rsidR="00B34370" w:rsidRPr="002F4602" w:rsidRDefault="00B34370" w:rsidP="00B34370">
      <w:pPr>
        <w:ind w:right="-86"/>
        <w:rPr>
          <w:rFonts w:ascii="Agenda Regular" w:hAnsi="Agenda Regular" w:cs="Calibri"/>
          <w:b/>
          <w:bCs/>
          <w:color w:val="182249"/>
          <w:sz w:val="22"/>
          <w:szCs w:val="22"/>
        </w:rPr>
      </w:pPr>
      <w:r w:rsidRPr="002F4602">
        <w:rPr>
          <w:rFonts w:ascii="Agenda Regular" w:hAnsi="Agenda Regular" w:cs="Calibri"/>
          <w:b/>
          <w:bCs/>
          <w:color w:val="182249"/>
          <w:sz w:val="22"/>
          <w:szCs w:val="22"/>
        </w:rPr>
        <w:t xml:space="preserve">Interviews: Week commencing </w:t>
      </w:r>
      <w:r w:rsidR="00006912">
        <w:rPr>
          <w:rFonts w:ascii="Agenda Regular" w:hAnsi="Agenda Regular" w:cs="Calibri"/>
          <w:b/>
          <w:bCs/>
          <w:color w:val="182249"/>
          <w:sz w:val="22"/>
          <w:szCs w:val="22"/>
        </w:rPr>
        <w:t xml:space="preserve">30 </w:t>
      </w:r>
      <w:r w:rsidR="00D51522">
        <w:rPr>
          <w:rFonts w:ascii="Agenda Regular" w:hAnsi="Agenda Regular" w:cs="Calibri"/>
          <w:b/>
          <w:bCs/>
          <w:color w:val="182249"/>
          <w:sz w:val="22"/>
          <w:szCs w:val="22"/>
        </w:rPr>
        <w:t>May</w:t>
      </w:r>
      <w:r w:rsidRPr="002F4602">
        <w:rPr>
          <w:rFonts w:ascii="Agenda Regular" w:hAnsi="Agenda Regular" w:cs="Calibri"/>
          <w:b/>
          <w:bCs/>
          <w:color w:val="182249"/>
          <w:sz w:val="22"/>
          <w:szCs w:val="22"/>
        </w:rPr>
        <w:t xml:space="preserve"> 202</w:t>
      </w:r>
      <w:r w:rsidR="00D51522">
        <w:rPr>
          <w:rFonts w:ascii="Agenda Regular" w:hAnsi="Agenda Regular" w:cs="Calibri"/>
          <w:b/>
          <w:bCs/>
          <w:color w:val="182249"/>
          <w:sz w:val="22"/>
          <w:szCs w:val="22"/>
        </w:rPr>
        <w:t>2</w:t>
      </w:r>
    </w:p>
    <w:p w14:paraId="5339ABC2" w14:textId="77777777" w:rsidR="00B34370" w:rsidRPr="002F4602" w:rsidRDefault="00B34370" w:rsidP="00B34370">
      <w:pPr>
        <w:ind w:right="-86"/>
        <w:rPr>
          <w:rFonts w:ascii="Agenda Regular" w:hAnsi="Agenda Regular" w:cs="Calibri"/>
          <w:color w:val="182249"/>
          <w:sz w:val="22"/>
          <w:szCs w:val="22"/>
        </w:rPr>
      </w:pPr>
    </w:p>
    <w:p w14:paraId="667F1BA6" w14:textId="77777777" w:rsidR="00B34370" w:rsidRPr="002F4602" w:rsidRDefault="00B34370" w:rsidP="00B34370">
      <w:pPr>
        <w:ind w:right="-86"/>
        <w:rPr>
          <w:rFonts w:ascii="Agenda Regular" w:hAnsi="Agenda Regular" w:cs="Calibri"/>
          <w:i/>
          <w:color w:val="182249"/>
          <w:sz w:val="22"/>
          <w:szCs w:val="22"/>
        </w:rPr>
      </w:pPr>
      <w:r w:rsidRPr="002F4602">
        <w:rPr>
          <w:rFonts w:ascii="Agenda Regular" w:hAnsi="Agenda Regular" w:cs="Calibri"/>
          <w:i/>
          <w:color w:val="182249"/>
          <w:sz w:val="22"/>
          <w:szCs w:val="22"/>
        </w:rPr>
        <w:t>Interviews may be held at any stage after applications are received, therefore, interested candidates are advised to apply as soon as possible. We reserve the right to close this vacancy earlier than the specified deadline, if a suitable candidate is found.</w:t>
      </w:r>
    </w:p>
    <w:p w14:paraId="355497E8" w14:textId="77777777" w:rsidR="00B34370" w:rsidRPr="002F4602" w:rsidRDefault="00B34370" w:rsidP="00B34370">
      <w:pPr>
        <w:ind w:right="-86"/>
        <w:rPr>
          <w:rFonts w:ascii="Agenda Regular" w:hAnsi="Agenda Regular" w:cs="Calibri"/>
          <w:i/>
          <w:iCs/>
          <w:color w:val="182249"/>
          <w:sz w:val="22"/>
          <w:szCs w:val="22"/>
          <w:lang w:val="en-US"/>
        </w:rPr>
      </w:pPr>
      <w:r w:rsidRPr="002F4602">
        <w:rPr>
          <w:rFonts w:ascii="Agenda Regular" w:hAnsi="Agenda Regular" w:cs="Calibri"/>
          <w:i/>
          <w:iCs/>
          <w:color w:val="182249"/>
          <w:sz w:val="22"/>
          <w:szCs w:val="22"/>
          <w:lang w:val="en-US"/>
        </w:rPr>
        <w:t xml:space="preserve">JAGS is committed to equality of opportunity, diversity and inclusion in our school community. Safeguarding and promoting the welfare of children and young people are at the heart of everything we do and JAGS expects all staff and volunteers to share this commitment. An enhanced DBS will be required for the successful candidate. </w:t>
      </w:r>
      <w:bookmarkStart w:id="0" w:name="_GoBack"/>
      <w:bookmarkEnd w:id="0"/>
    </w:p>
    <w:p w14:paraId="063F0864" w14:textId="77777777" w:rsidR="00B34370" w:rsidRPr="002F4602" w:rsidRDefault="00B34370" w:rsidP="00B34370">
      <w:pPr>
        <w:ind w:right="-86"/>
        <w:rPr>
          <w:rFonts w:ascii="Agenda Regular" w:hAnsi="Agenda Regular" w:cs="Calibri"/>
          <w:b/>
          <w:color w:val="182249"/>
          <w:sz w:val="22"/>
          <w:szCs w:val="22"/>
        </w:rPr>
      </w:pPr>
      <w:r w:rsidRPr="002F4602">
        <w:rPr>
          <w:rFonts w:ascii="Agenda Regular" w:hAnsi="Agenda Regular" w:cs="Calibri"/>
          <w:b/>
          <w:color w:val="182249"/>
          <w:sz w:val="22"/>
          <w:szCs w:val="22"/>
        </w:rPr>
        <w:t>Reg charity No 1124853</w:t>
      </w:r>
    </w:p>
    <w:p w14:paraId="3B318945" w14:textId="77777777" w:rsidR="00A3036B" w:rsidRPr="002F4602" w:rsidRDefault="00A3036B" w:rsidP="001C7038">
      <w:pPr>
        <w:ind w:right="-86"/>
        <w:rPr>
          <w:rFonts w:ascii="Agenda Regular" w:hAnsi="Agenda Regular" w:cs="Calibri"/>
          <w:color w:val="182249"/>
          <w:sz w:val="22"/>
          <w:szCs w:val="22"/>
        </w:rPr>
      </w:pPr>
    </w:p>
    <w:sectPr w:rsidR="00A3036B" w:rsidRPr="002F4602" w:rsidSect="00A3036B">
      <w:footerReference w:type="default" r:id="rId11"/>
      <w:pgSz w:w="11906" w:h="16838"/>
      <w:pgMar w:top="2590" w:right="851" w:bottom="1418"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9FF98" w14:textId="77777777" w:rsidR="002F4602" w:rsidRDefault="002F4602" w:rsidP="00872986">
      <w:pPr>
        <w:spacing w:after="0" w:line="240" w:lineRule="auto"/>
      </w:pPr>
      <w:r>
        <w:separator/>
      </w:r>
    </w:p>
  </w:endnote>
  <w:endnote w:type="continuationSeparator" w:id="0">
    <w:p w14:paraId="1455A72F" w14:textId="77777777" w:rsidR="002F4602" w:rsidRDefault="002F4602" w:rsidP="0087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enda Medium">
    <w:altName w:val="Calibri"/>
    <w:panose1 w:val="02000603040000020004"/>
    <w:charset w:val="00"/>
    <w:family w:val="modern"/>
    <w:notTrueType/>
    <w:pitch w:val="variable"/>
    <w:sig w:usb0="800000AF" w:usb1="5000204A" w:usb2="00000000" w:usb3="00000000" w:csb0="00000001" w:csb1="00000000"/>
  </w:font>
  <w:font w:name="Agenda Regular">
    <w:altName w:val="Cambria"/>
    <w:panose1 w:val="02000603040000020004"/>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62394" w14:textId="77777777" w:rsidR="000A7F9F" w:rsidRPr="007B41B6" w:rsidRDefault="001C7038" w:rsidP="00A3036B">
    <w:pPr>
      <w:pStyle w:val="Footer"/>
      <w:tabs>
        <w:tab w:val="left" w:pos="4513"/>
      </w:tabs>
      <w:suppressAutoHyphens/>
      <w:spacing w:after="100" w:afterAutospacing="1"/>
      <w:jc w:val="left"/>
      <w:rPr>
        <w:rFonts w:ascii="Agenda Regular" w:hAnsi="Agenda Regular"/>
        <w:sz w:val="18"/>
      </w:rPr>
    </w:pPr>
    <w:r>
      <w:rPr>
        <w:rFonts w:ascii="Agenda Regular" w:hAnsi="Agenda Regular"/>
        <w:noProof/>
        <w:sz w:val="18"/>
      </w:rPr>
      <w:drawing>
        <wp:anchor distT="0" distB="0" distL="114300" distR="114300" simplePos="0" relativeHeight="251658240" behindDoc="0" locked="0" layoutInCell="1" allowOverlap="1" wp14:anchorId="5448E837" wp14:editId="0C016691">
          <wp:simplePos x="0" y="0"/>
          <wp:positionH relativeFrom="column">
            <wp:posOffset>5002530</wp:posOffset>
          </wp:positionH>
          <wp:positionV relativeFrom="paragraph">
            <wp:posOffset>-259715</wp:posOffset>
          </wp:positionV>
          <wp:extent cx="1478915" cy="38925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GS Whole School Banner Logo on White.png"/>
                  <pic:cNvPicPr/>
                </pic:nvPicPr>
                <pic:blipFill>
                  <a:blip r:embed="rId1">
                    <a:extLst>
                      <a:ext uri="{28A0092B-C50C-407E-A947-70E740481C1C}">
                        <a14:useLocalDpi xmlns:a14="http://schemas.microsoft.com/office/drawing/2010/main" val="0"/>
                      </a:ext>
                    </a:extLst>
                  </a:blip>
                  <a:stretch>
                    <a:fillRect/>
                  </a:stretch>
                </pic:blipFill>
                <pic:spPr>
                  <a:xfrm>
                    <a:off x="0" y="0"/>
                    <a:ext cx="1478915" cy="389255"/>
                  </a:xfrm>
                  <a:prstGeom prst="rect">
                    <a:avLst/>
                  </a:prstGeom>
                </pic:spPr>
              </pic:pic>
            </a:graphicData>
          </a:graphic>
          <wp14:sizeRelH relativeFrom="margin">
            <wp14:pctWidth>0</wp14:pctWidth>
          </wp14:sizeRelH>
          <wp14:sizeRelV relativeFrom="margin">
            <wp14:pctHeight>0</wp14:pctHeight>
          </wp14:sizeRelV>
        </wp:anchor>
      </w:drawing>
    </w:r>
    <w:r w:rsidR="00C17A44" w:rsidRPr="007B41B6">
      <w:rPr>
        <w:rFonts w:ascii="Agenda Regular" w:hAnsi="Agenda Regular"/>
        <w:sz w:val="18"/>
      </w:rPr>
      <w:tab/>
    </w:r>
    <w:r w:rsidR="00C17A44" w:rsidRPr="007B41B6">
      <w:rPr>
        <w:rFonts w:ascii="Agenda Regular" w:hAnsi="Agenda Regula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35B5E" w14:textId="77777777" w:rsidR="002F4602" w:rsidRDefault="002F4602" w:rsidP="00872986">
      <w:pPr>
        <w:spacing w:after="0" w:line="240" w:lineRule="auto"/>
      </w:pPr>
      <w:r>
        <w:separator/>
      </w:r>
    </w:p>
  </w:footnote>
  <w:footnote w:type="continuationSeparator" w:id="0">
    <w:p w14:paraId="228C7CC2" w14:textId="77777777" w:rsidR="002F4602" w:rsidRDefault="002F4602" w:rsidP="00872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A19DB"/>
    <w:multiLevelType w:val="hybridMultilevel"/>
    <w:tmpl w:val="2F60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02"/>
    <w:rsid w:val="00006912"/>
    <w:rsid w:val="000A7F9F"/>
    <w:rsid w:val="000B3DC3"/>
    <w:rsid w:val="001545B0"/>
    <w:rsid w:val="001C7038"/>
    <w:rsid w:val="001F46B9"/>
    <w:rsid w:val="002C204D"/>
    <w:rsid w:val="002F4602"/>
    <w:rsid w:val="00346061"/>
    <w:rsid w:val="00373A04"/>
    <w:rsid w:val="003E274A"/>
    <w:rsid w:val="0041238A"/>
    <w:rsid w:val="0043436E"/>
    <w:rsid w:val="005A5AFB"/>
    <w:rsid w:val="006125CE"/>
    <w:rsid w:val="006621A4"/>
    <w:rsid w:val="00703701"/>
    <w:rsid w:val="007B41B6"/>
    <w:rsid w:val="00872986"/>
    <w:rsid w:val="00886203"/>
    <w:rsid w:val="008E702D"/>
    <w:rsid w:val="009E1BD4"/>
    <w:rsid w:val="00A3036B"/>
    <w:rsid w:val="00A43A45"/>
    <w:rsid w:val="00A62205"/>
    <w:rsid w:val="00B00CE1"/>
    <w:rsid w:val="00B34370"/>
    <w:rsid w:val="00B95DED"/>
    <w:rsid w:val="00C17A44"/>
    <w:rsid w:val="00C2224A"/>
    <w:rsid w:val="00C667BD"/>
    <w:rsid w:val="00CC003E"/>
    <w:rsid w:val="00D51522"/>
    <w:rsid w:val="00F62A48"/>
    <w:rsid w:val="0E79F7EA"/>
    <w:rsid w:val="173504C3"/>
    <w:rsid w:val="2B28DE7F"/>
    <w:rsid w:val="4D71315F"/>
    <w:rsid w:val="72468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160CEB"/>
  <w15:chartTrackingRefBased/>
  <w15:docId w15:val="{E5BC64BC-678C-40DD-9A71-290B9F29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CE1"/>
  </w:style>
  <w:style w:type="paragraph" w:styleId="Heading1">
    <w:name w:val="heading 1"/>
    <w:basedOn w:val="Normal"/>
    <w:next w:val="Normal"/>
    <w:link w:val="Heading1Char"/>
    <w:uiPriority w:val="9"/>
    <w:qFormat/>
    <w:rsid w:val="00B00CE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B00CE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00CE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00CE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00CE1"/>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B00CE1"/>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B00CE1"/>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B00CE1"/>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B00CE1"/>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986"/>
    <w:pPr>
      <w:tabs>
        <w:tab w:val="center" w:pos="4513"/>
        <w:tab w:val="right" w:pos="9026"/>
      </w:tabs>
    </w:pPr>
  </w:style>
  <w:style w:type="character" w:customStyle="1" w:styleId="HeaderChar">
    <w:name w:val="Header Char"/>
    <w:basedOn w:val="DefaultParagraphFont"/>
    <w:link w:val="Header"/>
    <w:uiPriority w:val="99"/>
    <w:rsid w:val="00872986"/>
  </w:style>
  <w:style w:type="paragraph" w:styleId="Footer">
    <w:name w:val="footer"/>
    <w:basedOn w:val="Normal"/>
    <w:link w:val="FooterChar"/>
    <w:uiPriority w:val="99"/>
    <w:unhideWhenUsed/>
    <w:rsid w:val="00872986"/>
    <w:pPr>
      <w:tabs>
        <w:tab w:val="center" w:pos="4513"/>
        <w:tab w:val="right" w:pos="9026"/>
      </w:tabs>
    </w:pPr>
  </w:style>
  <w:style w:type="character" w:customStyle="1" w:styleId="FooterChar">
    <w:name w:val="Footer Char"/>
    <w:basedOn w:val="DefaultParagraphFont"/>
    <w:link w:val="Footer"/>
    <w:uiPriority w:val="99"/>
    <w:rsid w:val="00872986"/>
  </w:style>
  <w:style w:type="character" w:customStyle="1" w:styleId="Heading1Char">
    <w:name w:val="Heading 1 Char"/>
    <w:basedOn w:val="DefaultParagraphFont"/>
    <w:link w:val="Heading1"/>
    <w:uiPriority w:val="9"/>
    <w:rsid w:val="00B00CE1"/>
    <w:rPr>
      <w:smallCaps/>
      <w:spacing w:val="5"/>
      <w:sz w:val="32"/>
      <w:szCs w:val="32"/>
    </w:rPr>
  </w:style>
  <w:style w:type="character" w:customStyle="1" w:styleId="Heading2Char">
    <w:name w:val="Heading 2 Char"/>
    <w:basedOn w:val="DefaultParagraphFont"/>
    <w:link w:val="Heading2"/>
    <w:uiPriority w:val="9"/>
    <w:semiHidden/>
    <w:rsid w:val="00B00CE1"/>
    <w:rPr>
      <w:smallCaps/>
      <w:spacing w:val="5"/>
      <w:sz w:val="28"/>
      <w:szCs w:val="28"/>
    </w:rPr>
  </w:style>
  <w:style w:type="character" w:customStyle="1" w:styleId="Heading3Char">
    <w:name w:val="Heading 3 Char"/>
    <w:basedOn w:val="DefaultParagraphFont"/>
    <w:link w:val="Heading3"/>
    <w:uiPriority w:val="9"/>
    <w:semiHidden/>
    <w:rsid w:val="00B00CE1"/>
    <w:rPr>
      <w:smallCaps/>
      <w:spacing w:val="5"/>
      <w:sz w:val="24"/>
      <w:szCs w:val="24"/>
    </w:rPr>
  </w:style>
  <w:style w:type="character" w:customStyle="1" w:styleId="Heading4Char">
    <w:name w:val="Heading 4 Char"/>
    <w:basedOn w:val="DefaultParagraphFont"/>
    <w:link w:val="Heading4"/>
    <w:uiPriority w:val="9"/>
    <w:semiHidden/>
    <w:rsid w:val="00B00CE1"/>
    <w:rPr>
      <w:smallCaps/>
      <w:spacing w:val="10"/>
      <w:sz w:val="22"/>
      <w:szCs w:val="22"/>
    </w:rPr>
  </w:style>
  <w:style w:type="character" w:customStyle="1" w:styleId="Heading5Char">
    <w:name w:val="Heading 5 Char"/>
    <w:basedOn w:val="DefaultParagraphFont"/>
    <w:link w:val="Heading5"/>
    <w:uiPriority w:val="9"/>
    <w:semiHidden/>
    <w:rsid w:val="00B00CE1"/>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B00CE1"/>
    <w:rPr>
      <w:smallCaps/>
      <w:color w:val="ED7D31" w:themeColor="accent2"/>
      <w:spacing w:val="5"/>
      <w:sz w:val="22"/>
    </w:rPr>
  </w:style>
  <w:style w:type="character" w:customStyle="1" w:styleId="Heading7Char">
    <w:name w:val="Heading 7 Char"/>
    <w:basedOn w:val="DefaultParagraphFont"/>
    <w:link w:val="Heading7"/>
    <w:uiPriority w:val="9"/>
    <w:semiHidden/>
    <w:rsid w:val="00B00CE1"/>
    <w:rPr>
      <w:b/>
      <w:smallCaps/>
      <w:color w:val="ED7D31" w:themeColor="accent2"/>
      <w:spacing w:val="10"/>
    </w:rPr>
  </w:style>
  <w:style w:type="character" w:customStyle="1" w:styleId="Heading8Char">
    <w:name w:val="Heading 8 Char"/>
    <w:basedOn w:val="DefaultParagraphFont"/>
    <w:link w:val="Heading8"/>
    <w:uiPriority w:val="9"/>
    <w:semiHidden/>
    <w:rsid w:val="00B00CE1"/>
    <w:rPr>
      <w:b/>
      <w:i/>
      <w:smallCaps/>
      <w:color w:val="C45911" w:themeColor="accent2" w:themeShade="BF"/>
    </w:rPr>
  </w:style>
  <w:style w:type="character" w:customStyle="1" w:styleId="Heading9Char">
    <w:name w:val="Heading 9 Char"/>
    <w:basedOn w:val="DefaultParagraphFont"/>
    <w:link w:val="Heading9"/>
    <w:uiPriority w:val="9"/>
    <w:semiHidden/>
    <w:rsid w:val="00B00CE1"/>
    <w:rPr>
      <w:b/>
      <w:i/>
      <w:smallCaps/>
      <w:color w:val="823B0B" w:themeColor="accent2" w:themeShade="7F"/>
    </w:rPr>
  </w:style>
  <w:style w:type="paragraph" w:styleId="Caption">
    <w:name w:val="caption"/>
    <w:basedOn w:val="Normal"/>
    <w:next w:val="Normal"/>
    <w:uiPriority w:val="35"/>
    <w:semiHidden/>
    <w:unhideWhenUsed/>
    <w:qFormat/>
    <w:rsid w:val="00B00CE1"/>
    <w:rPr>
      <w:b/>
      <w:bCs/>
      <w:caps/>
      <w:sz w:val="16"/>
      <w:szCs w:val="18"/>
    </w:rPr>
  </w:style>
  <w:style w:type="paragraph" w:styleId="Title">
    <w:name w:val="Title"/>
    <w:basedOn w:val="Normal"/>
    <w:next w:val="Normal"/>
    <w:link w:val="TitleChar"/>
    <w:uiPriority w:val="10"/>
    <w:qFormat/>
    <w:rsid w:val="00B00CE1"/>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00CE1"/>
    <w:rPr>
      <w:smallCaps/>
      <w:sz w:val="48"/>
      <w:szCs w:val="48"/>
    </w:rPr>
  </w:style>
  <w:style w:type="paragraph" w:styleId="Subtitle">
    <w:name w:val="Subtitle"/>
    <w:basedOn w:val="Normal"/>
    <w:next w:val="Normal"/>
    <w:link w:val="SubtitleChar"/>
    <w:uiPriority w:val="11"/>
    <w:qFormat/>
    <w:rsid w:val="00B00CE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00CE1"/>
    <w:rPr>
      <w:rFonts w:asciiTheme="majorHAnsi" w:eastAsiaTheme="majorEastAsia" w:hAnsiTheme="majorHAnsi" w:cstheme="majorBidi"/>
      <w:szCs w:val="22"/>
    </w:rPr>
  </w:style>
  <w:style w:type="character" w:styleId="Strong">
    <w:name w:val="Strong"/>
    <w:uiPriority w:val="22"/>
    <w:qFormat/>
    <w:rsid w:val="00B00CE1"/>
    <w:rPr>
      <w:b/>
      <w:color w:val="ED7D31" w:themeColor="accent2"/>
    </w:rPr>
  </w:style>
  <w:style w:type="character" w:styleId="Emphasis">
    <w:name w:val="Emphasis"/>
    <w:uiPriority w:val="20"/>
    <w:qFormat/>
    <w:rsid w:val="00B00CE1"/>
    <w:rPr>
      <w:b/>
      <w:i/>
      <w:spacing w:val="10"/>
    </w:rPr>
  </w:style>
  <w:style w:type="paragraph" w:styleId="NoSpacing">
    <w:name w:val="No Spacing"/>
    <w:basedOn w:val="Normal"/>
    <w:link w:val="NoSpacingChar"/>
    <w:uiPriority w:val="1"/>
    <w:qFormat/>
    <w:rsid w:val="00B00CE1"/>
    <w:pPr>
      <w:spacing w:after="0" w:line="240" w:lineRule="auto"/>
    </w:pPr>
  </w:style>
  <w:style w:type="character" w:customStyle="1" w:styleId="NoSpacingChar">
    <w:name w:val="No Spacing Char"/>
    <w:basedOn w:val="DefaultParagraphFont"/>
    <w:link w:val="NoSpacing"/>
    <w:uiPriority w:val="1"/>
    <w:rsid w:val="00B00CE1"/>
  </w:style>
  <w:style w:type="paragraph" w:styleId="ListParagraph">
    <w:name w:val="List Paragraph"/>
    <w:basedOn w:val="Normal"/>
    <w:uiPriority w:val="34"/>
    <w:qFormat/>
    <w:rsid w:val="00B00CE1"/>
    <w:pPr>
      <w:ind w:left="720"/>
      <w:contextualSpacing/>
    </w:pPr>
  </w:style>
  <w:style w:type="paragraph" w:styleId="Quote">
    <w:name w:val="Quote"/>
    <w:basedOn w:val="Normal"/>
    <w:next w:val="Normal"/>
    <w:link w:val="QuoteChar"/>
    <w:uiPriority w:val="29"/>
    <w:qFormat/>
    <w:rsid w:val="00B00CE1"/>
    <w:rPr>
      <w:i/>
    </w:rPr>
  </w:style>
  <w:style w:type="character" w:customStyle="1" w:styleId="QuoteChar">
    <w:name w:val="Quote Char"/>
    <w:basedOn w:val="DefaultParagraphFont"/>
    <w:link w:val="Quote"/>
    <w:uiPriority w:val="29"/>
    <w:rsid w:val="00B00CE1"/>
    <w:rPr>
      <w:i/>
    </w:rPr>
  </w:style>
  <w:style w:type="paragraph" w:styleId="IntenseQuote">
    <w:name w:val="Intense Quote"/>
    <w:basedOn w:val="Normal"/>
    <w:next w:val="Normal"/>
    <w:link w:val="IntenseQuoteChar"/>
    <w:uiPriority w:val="30"/>
    <w:qFormat/>
    <w:rsid w:val="00B00CE1"/>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00CE1"/>
    <w:rPr>
      <w:b/>
      <w:i/>
      <w:color w:val="FFFFFF" w:themeColor="background1"/>
      <w:shd w:val="clear" w:color="auto" w:fill="ED7D31" w:themeFill="accent2"/>
    </w:rPr>
  </w:style>
  <w:style w:type="character" w:styleId="SubtleEmphasis">
    <w:name w:val="Subtle Emphasis"/>
    <w:uiPriority w:val="19"/>
    <w:qFormat/>
    <w:rsid w:val="00B00CE1"/>
    <w:rPr>
      <w:i/>
    </w:rPr>
  </w:style>
  <w:style w:type="character" w:styleId="IntenseEmphasis">
    <w:name w:val="Intense Emphasis"/>
    <w:uiPriority w:val="21"/>
    <w:qFormat/>
    <w:rsid w:val="00B00CE1"/>
    <w:rPr>
      <w:b/>
      <w:i/>
      <w:color w:val="ED7D31" w:themeColor="accent2"/>
      <w:spacing w:val="10"/>
    </w:rPr>
  </w:style>
  <w:style w:type="character" w:styleId="SubtleReference">
    <w:name w:val="Subtle Reference"/>
    <w:uiPriority w:val="31"/>
    <w:qFormat/>
    <w:rsid w:val="00B00CE1"/>
    <w:rPr>
      <w:b/>
    </w:rPr>
  </w:style>
  <w:style w:type="character" w:styleId="IntenseReference">
    <w:name w:val="Intense Reference"/>
    <w:uiPriority w:val="32"/>
    <w:qFormat/>
    <w:rsid w:val="00B00CE1"/>
    <w:rPr>
      <w:b/>
      <w:bCs/>
      <w:smallCaps/>
      <w:spacing w:val="5"/>
      <w:sz w:val="22"/>
      <w:szCs w:val="22"/>
      <w:u w:val="single"/>
    </w:rPr>
  </w:style>
  <w:style w:type="character" w:styleId="BookTitle">
    <w:name w:val="Book Title"/>
    <w:uiPriority w:val="33"/>
    <w:qFormat/>
    <w:rsid w:val="00B00CE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00CE1"/>
    <w:pPr>
      <w:outlineLvl w:val="9"/>
    </w:pPr>
  </w:style>
  <w:style w:type="character" w:styleId="Hyperlink">
    <w:name w:val="Hyperlink"/>
    <w:basedOn w:val="DefaultParagraphFont"/>
    <w:uiPriority w:val="99"/>
    <w:unhideWhenUsed/>
    <w:rsid w:val="00B34370"/>
    <w:rPr>
      <w:color w:val="0563C1" w:themeColor="hyperlink"/>
      <w:u w:val="single"/>
    </w:rPr>
  </w:style>
  <w:style w:type="character" w:styleId="UnresolvedMention">
    <w:name w:val="Unresolved Mention"/>
    <w:basedOn w:val="DefaultParagraphFont"/>
    <w:uiPriority w:val="99"/>
    <w:semiHidden/>
    <w:unhideWhenUsed/>
    <w:rsid w:val="00B34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jags.org.uk" TargetMode="External"/><Relationship Id="rId4" Type="http://schemas.openxmlformats.org/officeDocument/2006/relationships/settings" Target="settings.xml"/><Relationship Id="rId9" Type="http://schemas.openxmlformats.org/officeDocument/2006/relationships/hyperlink" Target="http://www.jags.org.uk/about/employ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3A52F-09AC-4459-A68A-1ED83C8C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Power</dc:creator>
  <cp:keywords/>
  <dc:description/>
  <cp:lastModifiedBy>Nashea Edwards</cp:lastModifiedBy>
  <cp:revision>2</cp:revision>
  <dcterms:created xsi:type="dcterms:W3CDTF">2022-05-16T13:52:00Z</dcterms:created>
  <dcterms:modified xsi:type="dcterms:W3CDTF">2022-05-16T13:52:00Z</dcterms:modified>
</cp:coreProperties>
</file>